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3076" w14:textId="4CB437CA" w:rsidR="008E77AC" w:rsidRPr="00E23B70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14:paraId="47E8CCF3" w14:textId="77777777" w:rsidR="008E77AC" w:rsidRPr="00E23B70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№ 77 «Аистенок»</w:t>
      </w:r>
    </w:p>
    <w:p w14:paraId="490B54F4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2C6E3D7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31F88B9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BCCDDF9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D6C7F35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65907B8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089F429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768AC54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5A7C76A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09A107E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177633A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267D69" w14:textId="77777777" w:rsidR="008E77AC" w:rsidRPr="00E23B70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Консультация для родителей:</w:t>
      </w:r>
    </w:p>
    <w:p w14:paraId="1BA62114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F4FC086" w14:textId="77777777" w:rsidR="008E77AC" w:rsidRPr="00E23B70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4199C0BA" w14:textId="75D6D4CA" w:rsidR="008E77AC" w:rsidRPr="00E23B70" w:rsidRDefault="008E77AC" w:rsidP="008E77AC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</w:t>
      </w:r>
      <w:r w:rsidRPr="008E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Маршруты здоровья и закалки</w:t>
      </w:r>
      <w:r w:rsidRPr="00E23B7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»  </w:t>
      </w:r>
    </w:p>
    <w:p w14:paraId="42837690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86847BB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394AD78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9CFBAF2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143B467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D6C88C4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7C7ADA1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25CDF04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FE47B15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B52E4A3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61A45EA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8F8EFDC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1169A31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B2650C0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7F48E78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C0A7EB0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9AB11C3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2D527ED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566990E1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2AE7E327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D0219B9" w14:textId="77777777" w:rsidR="008E77AC" w:rsidRPr="00E23B70" w:rsidRDefault="008E77AC" w:rsidP="008E77AC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Подготовила: </w:t>
      </w:r>
    </w:p>
    <w:p w14:paraId="74A19DC7" w14:textId="77777777" w:rsidR="008E77AC" w:rsidRPr="00E23B70" w:rsidRDefault="008E77AC" w:rsidP="008E77AC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</w:t>
      </w:r>
    </w:p>
    <w:p w14:paraId="772ED7BF" w14:textId="77777777" w:rsidR="008E77AC" w:rsidRPr="00E23B70" w:rsidRDefault="008E77AC" w:rsidP="008E77AC">
      <w:pPr>
        <w:spacing w:after="0" w:line="240" w:lineRule="auto"/>
        <w:ind w:right="685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3B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Ремезова Ю.А.</w:t>
      </w:r>
    </w:p>
    <w:p w14:paraId="5B17AF59" w14:textId="77777777" w:rsidR="008E77AC" w:rsidRPr="00E23B70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AED801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CA15CB4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56E4407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23483E7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3B51A12" w14:textId="77777777" w:rsidR="008E77AC" w:rsidRDefault="008E77AC" w:rsidP="008E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4F32135B" w14:textId="35B606C5" w:rsidR="008E77AC" w:rsidRDefault="008E77AC" w:rsidP="008E77AC">
      <w:pPr>
        <w:jc w:val="center"/>
        <w:rPr>
          <w:rStyle w:val="c8"/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23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Мытищи 2017 г.</w:t>
      </w:r>
    </w:p>
    <w:p w14:paraId="4273708E" w14:textId="77777777" w:rsidR="008E77AC" w:rsidRPr="008E77AC" w:rsidRDefault="008E77AC" w:rsidP="008E77A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AC">
        <w:rPr>
          <w:rFonts w:ascii="Times New Roman" w:hAnsi="Times New Roman" w:cs="Times New Roman"/>
          <w:sz w:val="28"/>
          <w:szCs w:val="28"/>
        </w:rPr>
        <w:lastRenderedPageBreak/>
        <w:t>Прогулка в детском саду открывает большие возможности для всестороннего и гармоничного развития личности ребёнка. Тем более, если речь идёт о малышах второй младшей группы, возраст которых 3–4 года. Познание окружающего мира, живой природы, повышение иммунитета — всё это позволяют ежедневные прогулки. Однако каждый этап пребывания детей на улице требует тщательной методической подготовки и грамотного проведения. </w:t>
      </w:r>
    </w:p>
    <w:p w14:paraId="61B1DA31" w14:textId="77777777" w:rsidR="008E77AC" w:rsidRPr="008E77AC" w:rsidRDefault="008E77AC" w:rsidP="008E77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77AC">
        <w:rPr>
          <w:rFonts w:ascii="Times New Roman" w:hAnsi="Times New Roman" w:cs="Times New Roman"/>
          <w:b/>
          <w:bCs/>
          <w:sz w:val="28"/>
          <w:szCs w:val="28"/>
        </w:rPr>
        <w:t>Важные аспекты теории </w:t>
      </w:r>
    </w:p>
    <w:p w14:paraId="7F0C6523" w14:textId="77777777" w:rsidR="008E77AC" w:rsidRPr="008E77AC" w:rsidRDefault="008E77AC" w:rsidP="008E77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E77AC">
        <w:rPr>
          <w:rFonts w:ascii="Times New Roman" w:hAnsi="Times New Roman" w:cs="Times New Roman"/>
          <w:sz w:val="28"/>
          <w:szCs w:val="28"/>
        </w:rPr>
        <w:t>Прогулка для ребёнка — это эффективное средство приобщения к окружающей среде родных мест. Не зря досуг на свежем воздухе считается одной из обязательных составляющих воспитательно-образовательного процесса в дошкольном детском учреждении.</w:t>
      </w:r>
    </w:p>
    <w:p w14:paraId="1990D9AB" w14:textId="77777777" w:rsidR="008E77AC" w:rsidRPr="008E77AC" w:rsidRDefault="008E77AC" w:rsidP="008E77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E77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Цели:</w:t>
      </w:r>
      <w:r w:rsidRPr="008E77AC">
        <w:rPr>
          <w:rFonts w:ascii="Times New Roman" w:hAnsi="Times New Roman" w:cs="Times New Roman"/>
          <w:sz w:val="28"/>
          <w:szCs w:val="28"/>
        </w:rPr>
        <w:t xml:space="preserve"> Основная цель прогулки — укрепление иммунитета малыша. Досуг на улице реализует её за счёт адаптации организма детей к условиям внешней среды. С педагогической точки зрения, пребывание малышей на свежем воздухе имеет 3 направления для целеполагания: учебное, развивающее и воспитательное. В связи с этим Федеральным государственным образовательным стандартом сформулированы основные цели прогулки во второй младшей группе:</w:t>
      </w:r>
    </w:p>
    <w:p w14:paraId="1BB69F9D" w14:textId="67C806FF" w:rsidR="008E77AC" w:rsidRDefault="008E77AC" w:rsidP="008E77A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E77AC">
        <w:rPr>
          <w:rFonts w:ascii="Times New Roman" w:hAnsi="Times New Roman" w:cs="Times New Roman"/>
          <w:sz w:val="28"/>
          <w:szCs w:val="28"/>
        </w:rPr>
        <w:t xml:space="preserve"> профилактика простудных заболеваний и утомления детей; обучение </w:t>
      </w:r>
      <w:proofErr w:type="spellStart"/>
      <w:r w:rsidRPr="008E77AC">
        <w:rPr>
          <w:rFonts w:ascii="Times New Roman" w:hAnsi="Times New Roman" w:cs="Times New Roman"/>
          <w:sz w:val="28"/>
          <w:szCs w:val="28"/>
        </w:rPr>
        <w:t>природосообразному</w:t>
      </w:r>
      <w:proofErr w:type="spellEnd"/>
      <w:r w:rsidRPr="008E77AC">
        <w:rPr>
          <w:rFonts w:ascii="Times New Roman" w:hAnsi="Times New Roman" w:cs="Times New Roman"/>
          <w:sz w:val="28"/>
          <w:szCs w:val="28"/>
        </w:rPr>
        <w:t xml:space="preserve"> поведению (наблюдение за погодой, сменой времён года и пр.); анализ погодных изменений во внешнем мире; развитие навыков и умений фиксировать преобразования в окружающем мире; воспитание положительного отношения к природе, определяющего необходимость заботы о ней. Ежедневные прогулки помогают закаливать малышей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9C418" w14:textId="0A669033" w:rsidR="008E77AC" w:rsidRPr="008E77AC" w:rsidRDefault="008E77AC" w:rsidP="008E77AC">
      <w:pPr>
        <w:jc w:val="both"/>
        <w:rPr>
          <w:rFonts w:ascii="Times New Roman" w:hAnsi="Times New Roman" w:cs="Times New Roman"/>
          <w:sz w:val="28"/>
          <w:szCs w:val="28"/>
        </w:rPr>
      </w:pPr>
      <w:r w:rsidRPr="008E77AC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специальными педагогическими целями.</w:t>
      </w:r>
    </w:p>
    <w:p w14:paraId="7C44B5FD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родителями и старшими в семье!</w:t>
      </w:r>
    </w:p>
    <w:p w14:paraId="7306B2FA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Стремление детей к путешествиям надо всемерно поощрять. Оздоровительное, воспитательное, образовательное значение семейных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уверенность в своих силах и т.д.</w:t>
      </w:r>
    </w:p>
    <w:p w14:paraId="630D1BA0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наблюдают явления, происходящие в ней.</w:t>
      </w:r>
    </w:p>
    <w:p w14:paraId="08E9BE3E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lastRenderedPageBreak/>
        <w:t>Прогулки в черте города полезно связывать с посещением ближайшего парка или стадиона, где дети могут наблюдать спортивные соревнования спортсменов.</w:t>
      </w:r>
    </w:p>
    <w:p w14:paraId="0A340055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14:paraId="07FD6C03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соблюдения определенных правил.</w:t>
      </w:r>
    </w:p>
    <w:p w14:paraId="20256C3C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брать такого ребенка на прогулку.</w:t>
      </w:r>
    </w:p>
    <w:p w14:paraId="56B5F5AA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bookmarkStart w:id="0" w:name="h.gjdgxs"/>
      <w:bookmarkEnd w:id="0"/>
      <w:r w:rsidRPr="008E77AC">
        <w:rPr>
          <w:rStyle w:val="c0"/>
          <w:color w:val="000000"/>
          <w:sz w:val="28"/>
          <w:szCs w:val="28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детей.</w:t>
      </w:r>
    </w:p>
    <w:p w14:paraId="1D9E599F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Следую за взрослыми, дети иногда переоценивают свои силы и очень быстро переутомляются. Поэтому надо внимательно наблюдать за состоянием юных путешественников.</w:t>
      </w:r>
    </w:p>
    <w:p w14:paraId="5EE0DA96" w14:textId="77777777" w:rsidR="008E77AC" w:rsidRPr="008E77AC" w:rsidRDefault="008E77AC" w:rsidP="008E77AC">
      <w:pPr>
        <w:pStyle w:val="c6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000000"/>
        </w:rPr>
      </w:pPr>
      <w:r w:rsidRPr="008E77AC">
        <w:rPr>
          <w:rStyle w:val="c0"/>
          <w:color w:val="000000"/>
          <w:sz w:val="28"/>
          <w:szCs w:val="28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лучей, воздуха и воды).</w:t>
      </w:r>
    </w:p>
    <w:p w14:paraId="732EA4AD" w14:textId="749BB8B3" w:rsidR="008E77AC" w:rsidRDefault="008E77AC" w:rsidP="008E77A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8E77AC">
        <w:rPr>
          <w:rStyle w:val="c0"/>
          <w:color w:val="000000"/>
          <w:sz w:val="28"/>
          <w:szCs w:val="28"/>
        </w:rPr>
        <w:t>Необходимо стремиться, чтобы даже небольшая прогулка была содержательной: чему-то учила ребят, в чем-то оказывала свое воспитывающее воздействие.</w:t>
      </w:r>
    </w:p>
    <w:p w14:paraId="59449734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37698281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1EA933A8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770F3738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1DC65AE7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5D9A179F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57E176A7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7F91CB64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14:paraId="1734BCA8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</w:p>
    <w:p w14:paraId="7BD4AC13" w14:textId="77777777" w:rsidR="00BC1A3B" w:rsidRPr="00BC1A3B" w:rsidRDefault="00BC1A3B" w:rsidP="00BC1A3B">
      <w:pPr>
        <w:pStyle w:val="c6"/>
        <w:shd w:val="clear" w:color="auto" w:fill="FFFFFF"/>
        <w:spacing w:after="0"/>
        <w:jc w:val="both"/>
        <w:rPr>
          <w:rFonts w:ascii="Calibri" w:hAnsi="Calibri" w:cs="Calibri"/>
          <w:color w:val="000000"/>
        </w:rPr>
      </w:pPr>
    </w:p>
    <w:p w14:paraId="1509AF5B" w14:textId="77777777" w:rsidR="00BC1A3B" w:rsidRPr="008E77AC" w:rsidRDefault="00BC1A3B" w:rsidP="008E77A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24F01CE5" w14:textId="77777777" w:rsidR="00AB7751" w:rsidRPr="008E77AC" w:rsidRDefault="00AB7751" w:rsidP="008E77AC">
      <w:pPr>
        <w:spacing w:after="0" w:line="240" w:lineRule="auto"/>
        <w:jc w:val="both"/>
        <w:rPr>
          <w:sz w:val="24"/>
          <w:szCs w:val="24"/>
        </w:rPr>
      </w:pPr>
    </w:p>
    <w:sectPr w:rsidR="00AB7751" w:rsidRPr="008E77AC" w:rsidSect="008E77AC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26"/>
    <w:rsid w:val="008E77AC"/>
    <w:rsid w:val="00902326"/>
    <w:rsid w:val="00AB7751"/>
    <w:rsid w:val="00B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926D"/>
  <w15:chartTrackingRefBased/>
  <w15:docId w15:val="{299825E0-65B8-4316-90DC-5ED63C75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E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E77AC"/>
  </w:style>
  <w:style w:type="character" w:customStyle="1" w:styleId="c1">
    <w:name w:val="c1"/>
    <w:basedOn w:val="a0"/>
    <w:rsid w:val="008E77AC"/>
  </w:style>
  <w:style w:type="paragraph" w:customStyle="1" w:styleId="c6">
    <w:name w:val="c6"/>
    <w:basedOn w:val="a"/>
    <w:rsid w:val="008E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7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2022-02-15T09:26:00Z</dcterms:created>
  <dcterms:modified xsi:type="dcterms:W3CDTF">2022-02-15T09:40:00Z</dcterms:modified>
</cp:coreProperties>
</file>