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3A" w:rsidRPr="00355899" w:rsidRDefault="00355899" w:rsidP="0035589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5589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ЧТО ТАКОЕ ЗВУКОВОЙ АНАЛИЗ?</w:t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Навык звукового анализа формируется у детей только в результате целенаправленного обучения. Без этого навыка овладение письменной речью невозможно. Начинать обучение можно с 4 лет, при условии достаточного речевого и интеллектуального развития. Для детей с I и II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уровнем речевого развития звуковой анализ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этом возрасте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еще недоступен.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</w:p>
    <w:p w:rsidR="00355899" w:rsidRPr="00355899" w:rsidRDefault="00DF1D3A" w:rsidP="00355899">
      <w:pPr>
        <w:pStyle w:val="a5"/>
        <w:jc w:val="center"/>
        <w:rPr>
          <w:szCs w:val="28"/>
        </w:rPr>
      </w:pPr>
      <w:r w:rsidRPr="00355899">
        <w:rPr>
          <w:szCs w:val="24"/>
        </w:rPr>
        <w:t>Предварительная работа.</w:t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Ребенок должен знать понятия </w:t>
      </w:r>
      <w:r w:rsidR="00DF1D3A" w:rsidRPr="00355899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"гласный звук"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r w:rsidR="00DF1D3A" w:rsidRPr="00355899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"согласный твердый", "согласный мягкий"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а также что 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гласные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звуки </w:t>
      </w:r>
      <w:r w:rsidR="00DF1D3A" w:rsidRPr="0035589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обозначают кружком красного цвета, согласные твердые - синим, согласные мягкие - зеленым цветом.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Ребенок должен знать понятия "начало", "конец", "середина", "первый, "второй", "последний". Эти понятия лучше сначала отрабатывать на наглядном материале: веревочке, цепочке из фишек, игрушек и т.п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355899" w:rsidRPr="00355899" w:rsidRDefault="00355899" w:rsidP="00355899">
      <w:pPr>
        <w:pStyle w:val="a5"/>
        <w:jc w:val="center"/>
        <w:rPr>
          <w:szCs w:val="28"/>
        </w:rPr>
      </w:pPr>
      <w:r w:rsidRPr="00355899">
        <w:rPr>
          <w:szCs w:val="28"/>
        </w:rPr>
        <w:t>Последовательность анализа.</w:t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Взрослый медленно и четко произносит слог или слово, выделяя голосом первый звук: ММММАК. Ребенок называет первый звук, дает его характеристику (согласный, твердый, </w:t>
      </w:r>
      <w:proofErr w:type="gramStart"/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обозначается</w:t>
      </w:r>
      <w:proofErr w:type="gramEnd"/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синим цветом) и выкладывает или рисует к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ружок  соответствующего цвета. 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Затем взрослый еще раз произносит слово, выделяя второй звук: МААААК. Ребенок с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овершает аналогичные действия.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Также происходит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выделение последующих звуков.</w:t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DF1D3A" w:rsidRPr="00355899" w:rsidRDefault="00DF1D3A" w:rsidP="003558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В итоге должна получиться такая схема слова </w:t>
      </w:r>
      <w:r w:rsidRPr="00355899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мак</w:t>
      </w:r>
      <w:r w:rsidR="00355899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:</w:t>
      </w:r>
    </w:p>
    <w:p w:rsidR="00355899" w:rsidRPr="00355899" w:rsidRDefault="00DF1D3A" w:rsidP="003558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i/>
          <w:iCs/>
          <w:noProof/>
          <w:color w:val="222222"/>
          <w:sz w:val="32"/>
          <w:szCs w:val="32"/>
          <w:lang w:eastAsia="ru-RU"/>
        </w:rPr>
        <w:drawing>
          <wp:inline distT="0" distB="0" distL="0" distR="0">
            <wp:extent cx="3534674" cy="1257300"/>
            <wp:effectExtent l="19050" t="0" r="8626" b="0"/>
            <wp:docPr id="1" name="Рисунок 1" descr="http://sadik1697.ucoz.ru/starshaya/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1697.ucoz.ru/starshaya/she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7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proofErr w:type="gramStart"/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 мере совершенствования навыка необходимость в повторных </w:t>
      </w:r>
      <w:proofErr w:type="spellStart"/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проговариваниях</w:t>
      </w:r>
      <w:proofErr w:type="spellEnd"/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выделении звуков пропадает.</w:t>
      </w:r>
      <w:proofErr w:type="gramEnd"/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Ребенок самостоятельно называет количество и последовательность звуков в слове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после однократного называния. </w:t>
      </w:r>
    </w:p>
    <w:p w:rsidR="00355899" w:rsidRPr="00355899" w:rsidRDefault="00355899" w:rsidP="00355899">
      <w:pPr>
        <w:pStyle w:val="a5"/>
        <w:jc w:val="center"/>
        <w:rPr>
          <w:szCs w:val="28"/>
        </w:rPr>
      </w:pPr>
      <w:r w:rsidRPr="00355899">
        <w:rPr>
          <w:szCs w:val="28"/>
        </w:rPr>
        <w:t>Возможные проблемы.</w:t>
      </w:r>
    </w:p>
    <w:p w:rsidR="00355899" w:rsidRPr="00355899" w:rsidRDefault="00355899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Если ребенок не смог выделить звук, слово повторяют еще раз, пока не услышит, либо возвращаются на этап 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назад и отрабатывают на слогах.</w:t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DF1D3A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Часто вместо первого звука ребенок называет слог: МА или МУ. Надо вспомнить артикуляцию звуков, обратить внимание ребенка на изменение положения губ или языка: М - губы сомкнуты, А - рот приоткрыт. </w:t>
      </w:r>
    </w:p>
    <w:p w:rsidR="00DF1D3A" w:rsidRPr="00355899" w:rsidRDefault="00DF1D3A" w:rsidP="0035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Значит</w:t>
      </w:r>
      <w:r w:rsidR="00355899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мы произноси</w:t>
      </w:r>
      <w:r w:rsidR="00355899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  два разных звука, а не один.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="00355899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Наиболее распространенной ошибкой в начальной школе является пропуск гласного в середине слова: МК вместо МАК. Это происходит потому, что артикуляция гласных звуков  ощущается ребенком хуже, чем согласных. Можно поиграть в "Сломанный телевизор": взрослый беззвучно артикулирует гласные звуки, а ребенок догадывается, какой звук хотели произнести. После этого надо поменяться ролями. </w:t>
      </w:r>
      <w:r w:rsidR="00355899"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Хорошим упражнение является называние только гласных звуков в словах, подбор карточек со схемами к картинкам (</w:t>
      </w:r>
      <w:r w:rsidRPr="0035589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</w:t>
      </w:r>
      <w:r w:rsidRPr="0035589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- дом,</w:t>
      </w:r>
      <w:proofErr w:type="gramStart"/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35589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proofErr w:type="gramEnd"/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</w:t>
      </w:r>
      <w:r w:rsidRPr="0035589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 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кит, </w:t>
      </w:r>
      <w:r w:rsidRPr="0035589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</w:t>
      </w:r>
      <w:r w:rsidRPr="0035589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</w:t>
      </w:r>
      <w:r w:rsidRPr="003558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 - лиса).</w:t>
      </w:r>
    </w:p>
    <w:p w:rsidR="00792644" w:rsidRPr="00355899" w:rsidRDefault="00792644" w:rsidP="0035589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92644" w:rsidRPr="00355899" w:rsidSect="00355899">
      <w:pgSz w:w="11906" w:h="16838"/>
      <w:pgMar w:top="709" w:right="709" w:bottom="1134" w:left="567" w:header="709" w:footer="709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D3A"/>
    <w:rsid w:val="000337F7"/>
    <w:rsid w:val="0012207A"/>
    <w:rsid w:val="00355899"/>
    <w:rsid w:val="00553C33"/>
    <w:rsid w:val="00792644"/>
    <w:rsid w:val="00B17581"/>
    <w:rsid w:val="00DF1D3A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44"/>
  </w:style>
  <w:style w:type="paragraph" w:styleId="3">
    <w:name w:val="heading 3"/>
    <w:basedOn w:val="a"/>
    <w:link w:val="30"/>
    <w:uiPriority w:val="9"/>
    <w:qFormat/>
    <w:rsid w:val="00DF1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F1D3A"/>
  </w:style>
  <w:style w:type="paragraph" w:styleId="a3">
    <w:name w:val="Balloon Text"/>
    <w:basedOn w:val="a"/>
    <w:link w:val="a4"/>
    <w:uiPriority w:val="99"/>
    <w:semiHidden/>
    <w:unhideWhenUsed/>
    <w:rsid w:val="00DF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3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55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5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2083</Characters>
  <Application>Microsoft Office Word</Application>
  <DocSecurity>0</DocSecurity>
  <Lines>17</Lines>
  <Paragraphs>4</Paragraphs>
  <ScaleCrop>false</ScaleCrop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2</cp:revision>
  <dcterms:created xsi:type="dcterms:W3CDTF">2016-05-18T08:46:00Z</dcterms:created>
  <dcterms:modified xsi:type="dcterms:W3CDTF">2016-06-17T08:45:00Z</dcterms:modified>
</cp:coreProperties>
</file>